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3C5" w:rsidRPr="003D53C5" w:rsidRDefault="003D53C5" w:rsidP="003D53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D53C5">
        <w:rPr>
          <w:rFonts w:ascii="Times New Roman" w:hAnsi="Times New Roman" w:cs="Times New Roman"/>
          <w:sz w:val="28"/>
          <w:szCs w:val="28"/>
        </w:rPr>
        <w:t>График</w:t>
      </w:r>
    </w:p>
    <w:p w:rsidR="003D53C5" w:rsidRPr="003D53C5" w:rsidRDefault="00DB5CCD" w:rsidP="003D53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</w:t>
      </w:r>
      <w:r w:rsidR="003D53C5" w:rsidRPr="003D53C5">
        <w:rPr>
          <w:rFonts w:ascii="Times New Roman" w:hAnsi="Times New Roman" w:cs="Times New Roman"/>
          <w:sz w:val="28"/>
          <w:szCs w:val="28"/>
        </w:rPr>
        <w:t>ния школьного этапа Всероссийской олимпиады школьников</w:t>
      </w:r>
    </w:p>
    <w:p w:rsidR="00F74FDB" w:rsidRDefault="00D57DA1" w:rsidP="003D53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2023/2024</w:t>
      </w:r>
      <w:r w:rsidR="003D53C5" w:rsidRPr="003D53C5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3D53C5" w:rsidRDefault="003D53C5" w:rsidP="003D53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179" w:type="dxa"/>
        <w:tblLook w:val="04A0" w:firstRow="1" w:lastRow="0" w:firstColumn="1" w:lastColumn="0" w:noHBand="0" w:noVBand="1"/>
      </w:tblPr>
      <w:tblGrid>
        <w:gridCol w:w="416"/>
        <w:gridCol w:w="1704"/>
        <w:gridCol w:w="1814"/>
        <w:gridCol w:w="1587"/>
        <w:gridCol w:w="1722"/>
        <w:gridCol w:w="1203"/>
        <w:gridCol w:w="1189"/>
        <w:gridCol w:w="1156"/>
        <w:gridCol w:w="1798"/>
        <w:gridCol w:w="1590"/>
      </w:tblGrid>
      <w:tr w:rsidR="009F2A2A" w:rsidRPr="003D53C5" w:rsidTr="00D20780">
        <w:trPr>
          <w:trHeight w:val="507"/>
        </w:trPr>
        <w:tc>
          <w:tcPr>
            <w:tcW w:w="416" w:type="dxa"/>
            <w:vMerge w:val="restart"/>
          </w:tcPr>
          <w:p w:rsidR="009F2A2A" w:rsidRPr="003D53C5" w:rsidRDefault="00D20780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04" w:type="dxa"/>
            <w:vMerge w:val="restart"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814" w:type="dxa"/>
            <w:vMerge w:val="restart"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587" w:type="dxa"/>
            <w:vMerge w:val="restart"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722" w:type="dxa"/>
            <w:vMerge w:val="restart"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203" w:type="dxa"/>
            <w:vMerge w:val="restart"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1189" w:type="dxa"/>
            <w:vMerge w:val="restart"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1156" w:type="dxa"/>
            <w:vMerge w:val="restart"/>
          </w:tcPr>
          <w:p w:rsidR="009F2A2A" w:rsidRPr="003D53C5" w:rsidRDefault="009F2A2A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Аудитория</w:t>
            </w:r>
          </w:p>
        </w:tc>
        <w:tc>
          <w:tcPr>
            <w:tcW w:w="3388" w:type="dxa"/>
            <w:gridSpan w:val="2"/>
            <w:tcBorders>
              <w:bottom w:val="single" w:sz="4" w:space="0" w:color="auto"/>
            </w:tcBorders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Дежурный в аудитории</w:t>
            </w:r>
          </w:p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2A2A" w:rsidRPr="003D53C5" w:rsidTr="00D20780">
        <w:trPr>
          <w:trHeight w:val="415"/>
        </w:trPr>
        <w:tc>
          <w:tcPr>
            <w:tcW w:w="416" w:type="dxa"/>
            <w:vMerge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vMerge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7" w:type="dxa"/>
            <w:vMerge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vMerge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3" w:type="dxa"/>
            <w:vMerge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vMerge/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vMerge/>
          </w:tcPr>
          <w:p w:rsidR="009F2A2A" w:rsidRPr="003D53C5" w:rsidRDefault="009F2A2A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single" w:sz="4" w:space="0" w:color="auto"/>
              <w:right w:val="single" w:sz="4" w:space="0" w:color="auto"/>
            </w:tcBorders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</w:tcPr>
          <w:p w:rsidR="009F2A2A" w:rsidRPr="003D53C5" w:rsidRDefault="009F2A2A" w:rsidP="003D53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53C5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</w:tr>
      <w:tr w:rsidR="00D20780" w:rsidRPr="003D53C5" w:rsidTr="00D20780">
        <w:tc>
          <w:tcPr>
            <w:tcW w:w="416" w:type="dxa"/>
          </w:tcPr>
          <w:p w:rsidR="00D20780" w:rsidRPr="00D20780" w:rsidRDefault="00D20780" w:rsidP="00D20780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D20780" w:rsidRPr="003D53C5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D20780" w:rsidRPr="00D20780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587" w:type="dxa"/>
          </w:tcPr>
          <w:p w:rsidR="00D20780" w:rsidRPr="00D20780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25 сентября</w:t>
            </w:r>
          </w:p>
        </w:tc>
        <w:tc>
          <w:tcPr>
            <w:tcW w:w="1722" w:type="dxa"/>
          </w:tcPr>
          <w:p w:rsidR="00D20780" w:rsidRPr="00D20780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5-6,7-8,9, 10,11</w:t>
            </w:r>
          </w:p>
        </w:tc>
        <w:tc>
          <w:tcPr>
            <w:tcW w:w="1203" w:type="dxa"/>
          </w:tcPr>
          <w:p w:rsidR="00D20780" w:rsidRPr="003D53C5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D20780" w:rsidRPr="003D53C5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D20780" w:rsidRPr="003D53C5" w:rsidRDefault="00D20780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642CE">
              <w:rPr>
                <w:rFonts w:ascii="Times New Roman" w:hAnsi="Times New Roman" w:cs="Times New Roman"/>
                <w:sz w:val="20"/>
                <w:szCs w:val="20"/>
              </w:rPr>
              <w:t xml:space="preserve">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642C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798" w:type="dxa"/>
          </w:tcPr>
          <w:p w:rsidR="00D20780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М.В.</w:t>
            </w:r>
          </w:p>
          <w:p w:rsidR="00D20780" w:rsidRPr="003D53C5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B43">
              <w:rPr>
                <w:rFonts w:ascii="Times New Roman" w:hAnsi="Times New Roman" w:cs="Times New Roman"/>
                <w:sz w:val="20"/>
                <w:szCs w:val="20"/>
              </w:rPr>
              <w:t>Комар Е.А.</w:t>
            </w:r>
          </w:p>
        </w:tc>
        <w:tc>
          <w:tcPr>
            <w:tcW w:w="1590" w:type="dxa"/>
          </w:tcPr>
          <w:p w:rsidR="00D20780" w:rsidRPr="003D53C5" w:rsidRDefault="00D20780" w:rsidP="00D207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биологии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Паскарь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Арабский язык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Паскарь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Турецкий язык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Горностаева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Е.И.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Гордеева Т.А.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-х классов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27 сентября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 7,8, 9,10,11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Яковлева Р.А.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5-6,7-8,9,10-11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Бакирова А.И.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Садеева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8,9,10-11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Иностранные языки:</w:t>
            </w: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Китайский,</w:t>
            </w: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Испанский, Итальянский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29 сентября (теоретический тур)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5-6,7-8,9-11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Хасанова Л.Н.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Шарифуллина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англ.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язык для русскоязычных обучающихся </w:t>
            </w:r>
            <w:r w:rsidRPr="00D207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школ с русским языком обучения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 сентября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4,5,6,7,8,9,10,11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Ахметова З.И.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Хасанова Л.Н.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CCD">
              <w:rPr>
                <w:rFonts w:ascii="Times New Roman" w:hAnsi="Times New Roman" w:cs="Times New Roman"/>
                <w:sz w:val="20"/>
                <w:szCs w:val="20"/>
              </w:rPr>
              <w:t>учитель англ.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Геология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Яковлева Р.А.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Долгих В.Ю.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CCD">
              <w:rPr>
                <w:rFonts w:ascii="Times New Roman" w:hAnsi="Times New Roman" w:cs="Times New Roman"/>
                <w:sz w:val="20"/>
                <w:szCs w:val="20"/>
              </w:rPr>
              <w:t>учитель физ. культуры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Русский язык для обучающихся школ с родным языком обучения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М.В.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Комар Е.А.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биологии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4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Паскарь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5,6,7,8,9,10-11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Горностаева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Е.И.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Гордеева Т.А.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-х классов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5, 6, 7,8,9,10,11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Яковлева Р.А.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5-6,7-8,9,10-11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Бакирова А.И.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Садеева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4,5,6,7,8,9,10,11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Гильфанов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4,5,6,7,8,9,10,11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Хасанова Л.Н.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Шарифуллина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CCD">
              <w:rPr>
                <w:rFonts w:ascii="Times New Roman" w:hAnsi="Times New Roman" w:cs="Times New Roman"/>
                <w:sz w:val="20"/>
                <w:szCs w:val="20"/>
              </w:rPr>
              <w:t>учитель англ.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10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5,6, 7,8, 9,10,11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11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5, 6,7,8, 9,10,11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Яковлева Р.А.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Долгих В.Ю.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физ. культуры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Паскарь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Иностранные языки: Английский, Французский, Немецкий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13 октября (теоретический тур) </w:t>
            </w:r>
          </w:p>
        </w:tc>
        <w:tc>
          <w:tcPr>
            <w:tcW w:w="1722" w:type="dxa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4, 5-6, 7-8, 9-11</w:t>
            </w:r>
          </w:p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Паскарь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Иностранные языки: Английский, Французский, Немецкий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14 октября (устный тур)</w:t>
            </w:r>
          </w:p>
        </w:tc>
        <w:tc>
          <w:tcPr>
            <w:tcW w:w="1722" w:type="dxa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Горностаева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Е.И.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Гордеева Т.А.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-х классов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Искусство (МХК)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16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Яковлева Р.А.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17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7,8,9,10,11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Бакирова А.И.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Садеева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18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4,5,6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Гильфанов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19 октября (теоретико-методический тур)  </w:t>
            </w:r>
          </w:p>
        </w:tc>
        <w:tc>
          <w:tcPr>
            <w:tcW w:w="1722" w:type="dxa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5-6,7-8,9-11 (девушки)</w:t>
            </w:r>
          </w:p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5-6,7-8,9-11 (юноши)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Хасанова Л.Н.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Шарифуллина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CCD">
              <w:rPr>
                <w:rFonts w:ascii="Times New Roman" w:hAnsi="Times New Roman" w:cs="Times New Roman"/>
                <w:sz w:val="20"/>
                <w:szCs w:val="20"/>
              </w:rPr>
              <w:t>учитель англ.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20 октября (практический тур)</w:t>
            </w:r>
          </w:p>
        </w:tc>
        <w:tc>
          <w:tcPr>
            <w:tcW w:w="1722" w:type="dxa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5-6,7-8,9-11 (девушки)</w:t>
            </w:r>
          </w:p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5-6,7-8,9-11 (юноши)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Галияхметова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Г.Н.</w:t>
            </w:r>
          </w:p>
          <w:bookmarkEnd w:id="0"/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21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Яковлева Р.А.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учитель родного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23 октября (теоретический тур)</w:t>
            </w:r>
          </w:p>
        </w:tc>
        <w:tc>
          <w:tcPr>
            <w:tcW w:w="1722" w:type="dxa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 xml:space="preserve">3-4,5-6,7,8,9,10-11 </w:t>
            </w:r>
          </w:p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5-6,7,8,9,10-11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Долгих В.Ю.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физ. культуры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24 октября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(практический тур)</w:t>
            </w:r>
          </w:p>
        </w:tc>
        <w:tc>
          <w:tcPr>
            <w:tcW w:w="1722" w:type="dxa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 xml:space="preserve">3-4,5-6,7,8,9,10-11 </w:t>
            </w:r>
          </w:p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5-6,7,8,9,10-11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Паскарь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25 октября</w:t>
            </w:r>
          </w:p>
        </w:tc>
        <w:tc>
          <w:tcPr>
            <w:tcW w:w="1722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5,6,7,8,9-11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Толстова В.И.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Паскарь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</w:tr>
      <w:tr w:rsidR="001642CE" w:rsidRPr="003D53C5" w:rsidTr="00C76B59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26 октября</w:t>
            </w:r>
          </w:p>
        </w:tc>
        <w:tc>
          <w:tcPr>
            <w:tcW w:w="1722" w:type="dxa"/>
            <w:vAlign w:val="center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4,5-6,7-8,9,10-11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Горностаева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Е.И.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Гордеева Т.А.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-х классов</w:t>
            </w:r>
          </w:p>
        </w:tc>
      </w:tr>
      <w:tr w:rsidR="001642CE" w:rsidRPr="003D53C5" w:rsidTr="00D20780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27 октября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(теория, практика)</w:t>
            </w:r>
          </w:p>
        </w:tc>
        <w:tc>
          <w:tcPr>
            <w:tcW w:w="1722" w:type="dxa"/>
          </w:tcPr>
          <w:p w:rsidR="001642CE" w:rsidRPr="00F05E8E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5-6,7-8,9,10-11 (</w:t>
            </w:r>
            <w:proofErr w:type="spellStart"/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КДДиТ</w:t>
            </w:r>
            <w:proofErr w:type="spellEnd"/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, Робототехника, Информационная безопасность)</w:t>
            </w:r>
          </w:p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5-6,7-8,9,10-11 (</w:t>
            </w:r>
            <w:proofErr w:type="spellStart"/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ТТиТТ</w:t>
            </w:r>
            <w:proofErr w:type="spellEnd"/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, Робототехника, Информационная безопасность)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Яковлева Р.А.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8B1182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1642CE" w:rsidRPr="003D53C5" w:rsidTr="004E44FD">
        <w:tc>
          <w:tcPr>
            <w:tcW w:w="416" w:type="dxa"/>
          </w:tcPr>
          <w:p w:rsidR="001642CE" w:rsidRPr="00D20780" w:rsidRDefault="001642CE" w:rsidP="001642CE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1642CE" w:rsidRDefault="001642CE" w:rsidP="001642CE">
            <w:proofErr w:type="spellStart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EE6930">
              <w:rPr>
                <w:rFonts w:ascii="Times New Roman" w:hAnsi="Times New Roman" w:cs="Times New Roman"/>
                <w:sz w:val="20"/>
                <w:szCs w:val="20"/>
              </w:rPr>
              <w:t xml:space="preserve"> Ф.Ф.</w:t>
            </w:r>
          </w:p>
        </w:tc>
        <w:tc>
          <w:tcPr>
            <w:tcW w:w="1814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 xml:space="preserve"> Право</w:t>
            </w:r>
          </w:p>
        </w:tc>
        <w:tc>
          <w:tcPr>
            <w:tcW w:w="1587" w:type="dxa"/>
          </w:tcPr>
          <w:p w:rsidR="001642CE" w:rsidRPr="00D20780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780">
              <w:rPr>
                <w:rFonts w:ascii="Times New Roman" w:hAnsi="Times New Roman" w:cs="Times New Roman"/>
                <w:sz w:val="20"/>
                <w:szCs w:val="20"/>
              </w:rPr>
              <w:t>28 октября</w:t>
            </w:r>
          </w:p>
        </w:tc>
        <w:tc>
          <w:tcPr>
            <w:tcW w:w="1722" w:type="dxa"/>
            <w:vAlign w:val="center"/>
          </w:tcPr>
          <w:p w:rsidR="001642CE" w:rsidRPr="004E4C04" w:rsidRDefault="001642CE" w:rsidP="001642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5E8E">
              <w:rPr>
                <w:rFonts w:ascii="Times New Roman" w:hAnsi="Times New Roman" w:cs="Times New Roman"/>
                <w:sz w:val="20"/>
                <w:szCs w:val="20"/>
              </w:rPr>
              <w:t>5-8,9,10,11</w:t>
            </w:r>
          </w:p>
        </w:tc>
        <w:tc>
          <w:tcPr>
            <w:tcW w:w="1203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13:15</w:t>
            </w:r>
          </w:p>
        </w:tc>
        <w:tc>
          <w:tcPr>
            <w:tcW w:w="1189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</w:t>
            </w:r>
          </w:p>
        </w:tc>
        <w:tc>
          <w:tcPr>
            <w:tcW w:w="1156" w:type="dxa"/>
          </w:tcPr>
          <w:p w:rsidR="001642CE" w:rsidRDefault="001642CE" w:rsidP="001642CE">
            <w:pPr>
              <w:jc w:val="center"/>
            </w:pPr>
            <w:r w:rsidRPr="000A0EB7">
              <w:rPr>
                <w:rFonts w:ascii="Times New Roman" w:hAnsi="Times New Roman" w:cs="Times New Roman"/>
                <w:sz w:val="20"/>
                <w:szCs w:val="20"/>
              </w:rPr>
              <w:t>203, 204</w:t>
            </w:r>
          </w:p>
        </w:tc>
        <w:tc>
          <w:tcPr>
            <w:tcW w:w="1798" w:type="dxa"/>
          </w:tcPr>
          <w:p w:rsidR="001642CE" w:rsidRPr="008B1182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182">
              <w:rPr>
                <w:rFonts w:ascii="Times New Roman" w:hAnsi="Times New Roman" w:cs="Times New Roman"/>
                <w:sz w:val="20"/>
                <w:szCs w:val="20"/>
              </w:rPr>
              <w:t>Бакирова А.И.</w:t>
            </w:r>
          </w:p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Садеева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590" w:type="dxa"/>
          </w:tcPr>
          <w:p w:rsidR="001642CE" w:rsidRPr="003D53C5" w:rsidRDefault="001642CE" w:rsidP="001642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</w:tr>
    </w:tbl>
    <w:p w:rsidR="003D53C5" w:rsidRPr="003D53C5" w:rsidRDefault="003D53C5" w:rsidP="003D53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3D53C5" w:rsidRPr="003D53C5" w:rsidSect="003D53C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56EA7"/>
    <w:multiLevelType w:val="hybridMultilevel"/>
    <w:tmpl w:val="7A9C3F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3C5"/>
    <w:rsid w:val="00075EE4"/>
    <w:rsid w:val="001642CE"/>
    <w:rsid w:val="00262A05"/>
    <w:rsid w:val="00262B8B"/>
    <w:rsid w:val="003D53C5"/>
    <w:rsid w:val="008B1182"/>
    <w:rsid w:val="00973BDA"/>
    <w:rsid w:val="009F2A2A"/>
    <w:rsid w:val="00AD7D98"/>
    <w:rsid w:val="00B61B43"/>
    <w:rsid w:val="00CA3CB9"/>
    <w:rsid w:val="00D20780"/>
    <w:rsid w:val="00D57DA1"/>
    <w:rsid w:val="00DB5CCD"/>
    <w:rsid w:val="00F05E8E"/>
    <w:rsid w:val="00F74FDB"/>
    <w:rsid w:val="00FA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5874A"/>
  <w15:docId w15:val="{402DCBAD-1AA4-42C0-859C-05903DF5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3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7D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7D98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D20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6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15144-60EE-4EE6-94AD-F3C246B32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Флорис</cp:lastModifiedBy>
  <cp:revision>4</cp:revision>
  <cp:lastPrinted>2019-10-07T12:52:00Z</cp:lastPrinted>
  <dcterms:created xsi:type="dcterms:W3CDTF">2023-09-22T10:41:00Z</dcterms:created>
  <dcterms:modified xsi:type="dcterms:W3CDTF">2023-09-22T11:23:00Z</dcterms:modified>
</cp:coreProperties>
</file>